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30/10 93/12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84.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ванредним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111/09, 92/11 и 93/12),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 83/14-др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138.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Пчињског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 и 8/09 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11/13) 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128.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Скупштине општине Владичин Хан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12/14 – пречишћен текст</w:t>
      </w:r>
      <w:r w:rsidR="00E5112B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22/15</w:t>
      </w:r>
      <w:r w:rsidR="00E5112B">
        <w:rPr>
          <w:rFonts w:ascii="Times New Roman" w:hAnsi="Times New Roman"/>
          <w:sz w:val="24"/>
          <w:szCs w:val="24"/>
          <w:lang w:val="sr-Latn-CS"/>
        </w:rPr>
        <w:t xml:space="preserve"> и</w:t>
      </w:r>
      <w:r>
        <w:rPr>
          <w:rFonts w:ascii="Times New Roman" w:hAnsi="Times New Roman"/>
          <w:sz w:val="24"/>
          <w:szCs w:val="24"/>
          <w:lang w:val="sr-Cyrl-CS"/>
        </w:rPr>
        <w:t xml:space="preserve"> 43/16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3249">
        <w:rPr>
          <w:rFonts w:ascii="Times New Roman" w:hAnsi="Times New Roman"/>
          <w:sz w:val="24"/>
          <w:szCs w:val="24"/>
          <w:lang w:val="sr-Latn-CS"/>
        </w:rPr>
        <w:t>26.03.2017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62131C" w:rsidRDefault="0062131C" w:rsidP="0062131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31C" w:rsidRDefault="0062131C" w:rsidP="0062131C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62131C" w:rsidRDefault="0062131C" w:rsidP="0062131C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ВЛАДИЧИН ХАН </w:t>
      </w:r>
    </w:p>
    <w:p w:rsidR="0062131C" w:rsidRDefault="0062131C" w:rsidP="0062131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БРОЈ: </w:t>
      </w:r>
      <w:r w:rsidR="00D63249">
        <w:rPr>
          <w:rFonts w:ascii="Times New Roman" w:hAnsi="Times New Roman"/>
          <w:b/>
          <w:sz w:val="24"/>
          <w:szCs w:val="24"/>
        </w:rPr>
        <w:t>06-48/6/17-IV/04</w:t>
      </w:r>
    </w:p>
    <w:p w:rsidR="0062131C" w:rsidRDefault="0062131C" w:rsidP="0062131C">
      <w:pPr>
        <w:ind w:left="6480"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ПРЕДСЕДНИЦА,</w:t>
      </w:r>
    </w:p>
    <w:p w:rsidR="0062131C" w:rsidRDefault="0062131C" w:rsidP="0062131C">
      <w:pPr>
        <w:ind w:left="6480"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62131C" w:rsidRDefault="0062131C" w:rsidP="0062131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62131C" w:rsidRDefault="0062131C" w:rsidP="0062131C"/>
    <w:p w:rsidR="0062131C" w:rsidRDefault="0062131C" w:rsidP="0062131C"/>
    <w:p w:rsidR="0062131C" w:rsidRDefault="0062131C" w:rsidP="0062131C">
      <w:pPr>
        <w:rPr>
          <w:lang w:val="sr-Cyrl-CS"/>
        </w:rPr>
      </w:pPr>
    </w:p>
    <w:p w:rsidR="0062131C" w:rsidRDefault="0062131C" w:rsidP="0062131C">
      <w:pPr>
        <w:rPr>
          <w:lang w:val="sr-Cyrl-CS"/>
        </w:rPr>
      </w:pPr>
    </w:p>
    <w:p w:rsidR="0062131C" w:rsidRDefault="0062131C" w:rsidP="0062131C">
      <w:pPr>
        <w:rPr>
          <w:lang w:val="sr-Cyrl-CS"/>
        </w:rPr>
      </w:pPr>
    </w:p>
    <w:p w:rsidR="0062131C" w:rsidRDefault="0062131C" w:rsidP="0062131C">
      <w:pPr>
        <w:rPr>
          <w:lang w:val="sr-Cyrl-CS"/>
        </w:rPr>
      </w:pPr>
    </w:p>
    <w:p w:rsidR="00000F0B" w:rsidRDefault="00000F0B"/>
    <w:sectPr w:rsidR="00000F0B" w:rsidSect="0000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31C"/>
    <w:rsid w:val="00000F0B"/>
    <w:rsid w:val="000C1997"/>
    <w:rsid w:val="001C3FD1"/>
    <w:rsid w:val="0062131C"/>
    <w:rsid w:val="00A15D6A"/>
    <w:rsid w:val="00D63249"/>
    <w:rsid w:val="00DE169C"/>
    <w:rsid w:val="00E5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4</cp:revision>
  <dcterms:created xsi:type="dcterms:W3CDTF">2017-03-21T07:34:00Z</dcterms:created>
  <dcterms:modified xsi:type="dcterms:W3CDTF">2017-03-27T07:15:00Z</dcterms:modified>
</cp:coreProperties>
</file>